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1293" w14:textId="77777777" w:rsidR="00945EBD" w:rsidRDefault="00681537">
      <w:pPr>
        <w:adjustRightInd w:val="0"/>
        <w:snapToGrid w:val="0"/>
        <w:spacing w:line="594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14:paraId="436A5477" w14:textId="77777777" w:rsidR="00945EBD" w:rsidRDefault="00945EBD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61372282" w14:textId="77777777" w:rsidR="00945EBD" w:rsidRDefault="00945EBD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1B33C7CB" w14:textId="77777777" w:rsidR="00945EBD" w:rsidRDefault="00945EBD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2C84862C" w14:textId="77777777" w:rsidR="00945EBD" w:rsidRDefault="00681537">
      <w:pPr>
        <w:spacing w:before="140" w:line="604" w:lineRule="exact"/>
        <w:ind w:left="1097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第</w:t>
      </w: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四</w:t>
      </w: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届陕西省博士后创新创业大赛</w:t>
      </w:r>
    </w:p>
    <w:p w14:paraId="731C0E23" w14:textId="77777777" w:rsidR="00945EBD" w:rsidRDefault="00681537">
      <w:pPr>
        <w:spacing w:before="331" w:line="603" w:lineRule="exact"/>
        <w:ind w:left="3296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项目计划书</w:t>
      </w:r>
    </w:p>
    <w:p w14:paraId="165751D9" w14:textId="77777777" w:rsidR="00945EBD" w:rsidRDefault="00681537">
      <w:pPr>
        <w:spacing w:before="222" w:line="220" w:lineRule="auto"/>
        <w:ind w:left="3296"/>
        <w:outlineLvl w:val="2"/>
        <w:rPr>
          <w:rFonts w:ascii="楷体_GB2312" w:eastAsia="楷体_GB2312" w:hAnsi="楷体_GB2312" w:cs="楷体_GB2312"/>
          <w:sz w:val="43"/>
          <w:szCs w:val="43"/>
        </w:rPr>
      </w:pP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（创新赛）</w:t>
      </w:r>
    </w:p>
    <w:p w14:paraId="2EEBB27F" w14:textId="77777777" w:rsidR="00945EBD" w:rsidRDefault="00945EBD">
      <w:pPr>
        <w:spacing w:line="269" w:lineRule="auto"/>
        <w:rPr>
          <w:rFonts w:ascii="Arial"/>
        </w:rPr>
      </w:pPr>
    </w:p>
    <w:p w14:paraId="232B829D" w14:textId="77777777" w:rsidR="00945EBD" w:rsidRDefault="00945EBD">
      <w:pPr>
        <w:spacing w:line="269" w:lineRule="auto"/>
        <w:rPr>
          <w:rFonts w:ascii="Arial"/>
        </w:rPr>
      </w:pPr>
    </w:p>
    <w:p w14:paraId="573E77A8" w14:textId="77777777" w:rsidR="00945EBD" w:rsidRDefault="00945EBD">
      <w:pPr>
        <w:spacing w:line="269" w:lineRule="auto"/>
        <w:rPr>
          <w:rFonts w:ascii="Arial"/>
        </w:rPr>
      </w:pPr>
    </w:p>
    <w:p w14:paraId="128151D5" w14:textId="77777777" w:rsidR="00945EBD" w:rsidRDefault="00945EBD">
      <w:pPr>
        <w:spacing w:line="269" w:lineRule="auto"/>
        <w:rPr>
          <w:rFonts w:ascii="Arial"/>
        </w:rPr>
      </w:pPr>
    </w:p>
    <w:p w14:paraId="062D1E24" w14:textId="77777777" w:rsidR="00945EBD" w:rsidRDefault="00945EBD">
      <w:pPr>
        <w:spacing w:line="269" w:lineRule="auto"/>
        <w:rPr>
          <w:rFonts w:ascii="Arial"/>
        </w:rPr>
      </w:pPr>
    </w:p>
    <w:p w14:paraId="0BEA02AE" w14:textId="77777777" w:rsidR="00945EBD" w:rsidRDefault="00945EBD">
      <w:pPr>
        <w:spacing w:line="269" w:lineRule="auto"/>
        <w:rPr>
          <w:rFonts w:ascii="Arial"/>
        </w:rPr>
      </w:pPr>
    </w:p>
    <w:p w14:paraId="2B757825" w14:textId="77777777" w:rsidR="00945EBD" w:rsidRDefault="00945EBD">
      <w:pPr>
        <w:spacing w:line="269" w:lineRule="auto"/>
        <w:rPr>
          <w:rFonts w:ascii="Arial"/>
        </w:rPr>
      </w:pPr>
    </w:p>
    <w:p w14:paraId="548F005A" w14:textId="77777777" w:rsidR="00945EBD" w:rsidRDefault="00945EBD">
      <w:pPr>
        <w:spacing w:line="270" w:lineRule="auto"/>
        <w:rPr>
          <w:rFonts w:ascii="Arial"/>
        </w:rPr>
      </w:pPr>
    </w:p>
    <w:p w14:paraId="0D0D5F87" w14:textId="77777777" w:rsidR="00945EBD" w:rsidRDefault="00681537">
      <w:pPr>
        <w:tabs>
          <w:tab w:val="left" w:pos="8220"/>
        </w:tabs>
        <w:spacing w:before="101" w:line="457" w:lineRule="auto"/>
        <w:ind w:leftChars="294" w:left="617" w:right="337"/>
        <w:jc w:val="left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申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报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人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名</w:t>
      </w:r>
      <w:r>
        <w:rPr>
          <w:rFonts w:ascii="楷体_GB2312" w:eastAsia="楷体_GB2312" w:hAnsi="楷体_GB2312" w:cs="楷体_GB2312" w:hint="eastAsia"/>
          <w:spacing w:val="-22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称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领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域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pacing w:val="5"/>
          <w:position w:val="-3"/>
          <w:sz w:val="24"/>
          <w:szCs w:val="24"/>
          <w:u w:val="single"/>
        </w:rPr>
        <w:t xml:space="preserve">      </w:t>
      </w:r>
      <w:r>
        <w:rPr>
          <w:rFonts w:ascii="黑体" w:eastAsia="黑体" w:hAnsi="黑体" w:cs="黑体" w:hint="eastAsia"/>
          <w:spacing w:val="-12"/>
          <w:position w:val="-3"/>
          <w:sz w:val="24"/>
          <w:szCs w:val="24"/>
          <w:u w:val="single"/>
        </w:rPr>
        <w:t>（</w:t>
      </w:r>
      <w:r>
        <w:rPr>
          <w:rFonts w:ascii="黑体" w:eastAsia="黑体" w:hAnsi="黑体" w:cs="黑体" w:hint="eastAsia"/>
          <w:spacing w:val="-6"/>
          <w:position w:val="-3"/>
          <w:sz w:val="24"/>
          <w:szCs w:val="24"/>
          <w:u w:val="single"/>
        </w:rPr>
        <w:t>按大赛通知比赛项目所列的专</w:t>
      </w:r>
      <w:r>
        <w:rPr>
          <w:rFonts w:ascii="黑体" w:eastAsia="黑体" w:hAnsi="黑体" w:cs="黑体" w:hint="eastAsia"/>
          <w:spacing w:val="-7"/>
          <w:position w:val="-3"/>
          <w:sz w:val="24"/>
          <w:szCs w:val="24"/>
          <w:u w:val="single"/>
        </w:rPr>
        <w:t>业领域填写）</w:t>
      </w:r>
      <w:r>
        <w:rPr>
          <w:rFonts w:ascii="楷体_GB2312" w:eastAsia="楷体_GB2312" w:hAnsi="楷体_GB2312" w:cs="楷体_GB2312" w:hint="eastAsia"/>
          <w:position w:val="-3"/>
          <w:sz w:val="24"/>
          <w:szCs w:val="24"/>
          <w:u w:val="single"/>
        </w:rPr>
        <w:tab/>
        <w:t xml:space="preserve">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联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系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人：</w:t>
      </w:r>
      <w:r>
        <w:rPr>
          <w:rFonts w:ascii="楷体_GB2312" w:eastAsia="楷体_GB2312" w:hAnsi="楷体_GB2312" w:cs="楷体_GB2312" w:hint="eastAsia"/>
          <w:spacing w:val="-121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28"/>
          <w:sz w:val="31"/>
          <w:szCs w:val="31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pacing w:val="28"/>
          <w:sz w:val="31"/>
          <w:szCs w:val="31"/>
          <w:u w:val="single"/>
        </w:rPr>
        <w:t xml:space="preserve">     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联系电话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电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子</w:t>
      </w:r>
      <w:r>
        <w:rPr>
          <w:rFonts w:ascii="楷体_GB2312" w:eastAsia="楷体_GB2312" w:hAnsi="楷体_GB2312" w:cs="楷体_GB2312" w:hint="eastAsia"/>
          <w:spacing w:val="-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邮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箱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推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荐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单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位</w:t>
      </w:r>
    </w:p>
    <w:p w14:paraId="551687EC" w14:textId="77777777" w:rsidR="00945EBD" w:rsidRDefault="00681537">
      <w:pPr>
        <w:spacing w:before="2" w:line="218" w:lineRule="auto"/>
        <w:ind w:left="567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（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公</w:t>
      </w:r>
      <w:r>
        <w:rPr>
          <w:rFonts w:ascii="楷体_GB2312" w:eastAsia="楷体_GB2312" w:hAnsi="楷体_GB2312" w:cs="楷体_GB2312" w:hint="eastAsia"/>
          <w:spacing w:val="-2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章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）</w:t>
      </w:r>
      <w:r>
        <w:rPr>
          <w:rFonts w:ascii="楷体_GB2312" w:eastAsia="楷体_GB2312" w:hAnsi="楷体_GB2312" w:cs="楷体_GB2312" w:hint="eastAsia"/>
          <w:spacing w:val="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 xml:space="preserve">                                    </w:t>
      </w:r>
    </w:p>
    <w:p w14:paraId="5C694652" w14:textId="77777777" w:rsidR="00945EBD" w:rsidRDefault="00945EBD">
      <w:pPr>
        <w:spacing w:line="218" w:lineRule="auto"/>
        <w:rPr>
          <w:rFonts w:ascii="楷体_GB2312" w:eastAsia="楷体_GB2312" w:hAnsi="楷体_GB2312" w:cs="楷体_GB2312"/>
          <w:sz w:val="31"/>
          <w:szCs w:val="31"/>
        </w:rPr>
        <w:sectPr w:rsidR="00945EBD">
          <w:footerReference w:type="even" r:id="rId8"/>
          <w:footerReference w:type="default" r:id="rId9"/>
          <w:pgSz w:w="11906" w:h="16839"/>
          <w:pgMar w:top="1431" w:right="1785" w:bottom="1718" w:left="1561" w:header="0" w:footer="1438" w:gutter="0"/>
          <w:pgNumType w:fmt="numberInDash"/>
          <w:cols w:space="720"/>
        </w:sectPr>
      </w:pPr>
    </w:p>
    <w:p w14:paraId="4DBB8C9B" w14:textId="77777777" w:rsidR="00945EBD" w:rsidRDefault="00681537">
      <w:pPr>
        <w:spacing w:before="101" w:line="227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一、项目摘要</w:t>
      </w:r>
    </w:p>
    <w:p w14:paraId="2F0E07D4" w14:textId="77777777" w:rsidR="00945EBD" w:rsidRDefault="00945EBD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1B56DE29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484F0A9C" w14:textId="77777777" w:rsidR="00945EBD" w:rsidRDefault="00681537">
            <w:pPr>
              <w:spacing w:before="188" w:line="215" w:lineRule="auto"/>
              <w:ind w:left="31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楷体_GB2312" w:eastAsia="楷体_GB2312" w:hAnsi="楷体_GB2312" w:cs="楷体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945EBD" w14:paraId="7C9E8052" w14:textId="77777777">
        <w:trPr>
          <w:trHeight w:val="11781"/>
        </w:trPr>
        <w:tc>
          <w:tcPr>
            <w:tcW w:w="8847" w:type="dxa"/>
            <w:tcBorders>
              <w:top w:val="single" w:sz="2" w:space="0" w:color="000000"/>
            </w:tcBorders>
          </w:tcPr>
          <w:p w14:paraId="6E959C6A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67ADC6B1" w14:textId="77777777" w:rsidR="00945EBD" w:rsidRDefault="00945EBD">
      <w:pPr>
        <w:spacing w:line="338" w:lineRule="auto"/>
        <w:rPr>
          <w:rFonts w:ascii="Arial"/>
        </w:rPr>
      </w:pPr>
    </w:p>
    <w:p w14:paraId="10AC6CB7" w14:textId="77777777" w:rsidR="00945EBD" w:rsidRDefault="00945EBD">
      <w:pPr>
        <w:spacing w:line="184" w:lineRule="auto"/>
        <w:rPr>
          <w:rFonts w:ascii="宋体" w:hAnsi="宋体" w:cs="宋体"/>
          <w:sz w:val="28"/>
          <w:szCs w:val="28"/>
        </w:rPr>
        <w:sectPr w:rsidR="00945EBD">
          <w:footerReference w:type="default" r:id="rId10"/>
          <w:pgSz w:w="11906" w:h="16839"/>
          <w:pgMar w:top="1429" w:right="1516" w:bottom="1417" w:left="1516" w:header="0" w:footer="1361" w:gutter="0"/>
          <w:pgNumType w:fmt="numberInDash"/>
          <w:cols w:space="0"/>
        </w:sectPr>
      </w:pPr>
    </w:p>
    <w:p w14:paraId="41D357FC" w14:textId="77777777" w:rsidR="00945EBD" w:rsidRDefault="00681537">
      <w:pPr>
        <w:spacing w:before="101" w:line="228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二、核心团队基本情况</w:t>
      </w:r>
    </w:p>
    <w:p w14:paraId="63E33E87" w14:textId="77777777" w:rsidR="00945EBD" w:rsidRDefault="00945EBD">
      <w:pPr>
        <w:spacing w:line="85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5747D4A3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1FE2B509" w14:textId="77777777" w:rsidR="00945EBD" w:rsidRDefault="00681537">
            <w:pPr>
              <w:spacing w:before="188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参赛项目技术研发负责人及其</w:t>
            </w:r>
            <w:proofErr w:type="gramStart"/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他核心</w:t>
            </w:r>
            <w:proofErr w:type="gramEnd"/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团队成员情况（限</w:t>
            </w:r>
            <w:r>
              <w:rPr>
                <w:rFonts w:ascii="楷体_GB2312" w:eastAsia="楷体_GB2312" w:hAnsi="楷体_GB2312" w:cs="楷体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945EBD" w14:paraId="3DEA28C8" w14:textId="77777777">
        <w:trPr>
          <w:trHeight w:val="11695"/>
        </w:trPr>
        <w:tc>
          <w:tcPr>
            <w:tcW w:w="8847" w:type="dxa"/>
            <w:tcBorders>
              <w:top w:val="single" w:sz="2" w:space="0" w:color="000000"/>
            </w:tcBorders>
          </w:tcPr>
          <w:p w14:paraId="79B55E28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5B2B4B0F" w14:textId="77777777" w:rsidR="00945EBD" w:rsidRDefault="00945EBD">
      <w:pPr>
        <w:rPr>
          <w:rFonts w:ascii="Arial"/>
        </w:rPr>
      </w:pPr>
    </w:p>
    <w:p w14:paraId="26EB6674" w14:textId="77777777" w:rsidR="00945EBD" w:rsidRDefault="00945EBD">
      <w:pPr>
        <w:rPr>
          <w:rFonts w:ascii="Arial" w:eastAsia="Arial" w:hAnsi="Arial" w:cs="Arial"/>
          <w:szCs w:val="21"/>
        </w:rPr>
        <w:sectPr w:rsidR="00945EBD">
          <w:footerReference w:type="default" r:id="rId11"/>
          <w:pgSz w:w="11906" w:h="16839"/>
          <w:pgMar w:top="1431" w:right="1516" w:bottom="1718" w:left="1516" w:header="0" w:footer="1438" w:gutter="0"/>
          <w:pgNumType w:fmt="numberInDash"/>
          <w:cols w:space="720"/>
        </w:sectPr>
      </w:pPr>
    </w:p>
    <w:p w14:paraId="2FC6281D" w14:textId="77777777" w:rsidR="00945EBD" w:rsidRDefault="00681537">
      <w:pPr>
        <w:spacing w:before="101" w:line="226" w:lineRule="auto"/>
        <w:ind w:left="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三、创新成果及关键技术</w:t>
      </w:r>
    </w:p>
    <w:p w14:paraId="5FFDAE4F" w14:textId="77777777" w:rsidR="00945EBD" w:rsidRDefault="00945EBD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19FC29DB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2214FB5F" w14:textId="77777777" w:rsidR="00945EBD" w:rsidRDefault="00681537">
            <w:pPr>
              <w:spacing w:before="188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参赛项目的主要创新成果及关键技术等（限</w:t>
            </w:r>
            <w:r>
              <w:rPr>
                <w:rFonts w:ascii="楷体_GB2312" w:eastAsia="楷体_GB2312" w:hAnsi="楷体_GB2312" w:cs="楷体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500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945EBD" w14:paraId="654EA4AA" w14:textId="77777777">
        <w:trPr>
          <w:trHeight w:val="11727"/>
        </w:trPr>
        <w:tc>
          <w:tcPr>
            <w:tcW w:w="8847" w:type="dxa"/>
            <w:tcBorders>
              <w:top w:val="single" w:sz="2" w:space="0" w:color="000000"/>
            </w:tcBorders>
          </w:tcPr>
          <w:p w14:paraId="79DE6ED4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150FEC18" w14:textId="77777777" w:rsidR="00945EBD" w:rsidRDefault="00945EBD">
      <w:pPr>
        <w:rPr>
          <w:rFonts w:ascii="Arial"/>
        </w:rPr>
      </w:pPr>
    </w:p>
    <w:p w14:paraId="1EE1227F" w14:textId="77777777" w:rsidR="00945EBD" w:rsidRDefault="00945EBD">
      <w:pPr>
        <w:rPr>
          <w:rFonts w:ascii="Arial" w:eastAsia="Arial" w:hAnsi="Arial" w:cs="Arial"/>
          <w:szCs w:val="21"/>
        </w:rPr>
        <w:sectPr w:rsidR="00945EBD">
          <w:footerReference w:type="default" r:id="rId12"/>
          <w:pgSz w:w="11906" w:h="16839"/>
          <w:pgMar w:top="1431" w:right="1516" w:bottom="1718" w:left="1516" w:header="0" w:footer="1438" w:gutter="0"/>
          <w:pgNumType w:fmt="numberInDash"/>
          <w:cols w:space="720"/>
        </w:sectPr>
      </w:pPr>
    </w:p>
    <w:p w14:paraId="3DF52A71" w14:textId="77777777" w:rsidR="00945EBD" w:rsidRDefault="00681537">
      <w:pPr>
        <w:spacing w:before="101" w:line="225" w:lineRule="auto"/>
        <w:ind w:left="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四、项目主要研究方法、技术路线</w:t>
      </w:r>
    </w:p>
    <w:p w14:paraId="016A15C2" w14:textId="77777777" w:rsidR="00945EBD" w:rsidRDefault="00945EBD">
      <w:pPr>
        <w:spacing w:line="91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461F6809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5DD16BBF" w14:textId="77777777" w:rsidR="00945EBD" w:rsidRDefault="00681537">
            <w:pPr>
              <w:spacing w:before="190" w:line="214" w:lineRule="auto"/>
              <w:ind w:left="18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项目主要应用的研究方法、技术路线、申获专利情况等（限</w:t>
            </w:r>
            <w:r>
              <w:rPr>
                <w:rFonts w:ascii="楷体_GB2312" w:eastAsia="楷体_GB2312" w:hAnsi="楷体_GB2312" w:cs="楷体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945EBD" w14:paraId="639AB78E" w14:textId="77777777">
        <w:trPr>
          <w:trHeight w:val="11776"/>
        </w:trPr>
        <w:tc>
          <w:tcPr>
            <w:tcW w:w="8847" w:type="dxa"/>
            <w:tcBorders>
              <w:top w:val="single" w:sz="2" w:space="0" w:color="000000"/>
            </w:tcBorders>
          </w:tcPr>
          <w:p w14:paraId="3DE70AEB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4180A8CA" w14:textId="77777777" w:rsidR="00945EBD" w:rsidRDefault="00945EBD">
      <w:pPr>
        <w:rPr>
          <w:rFonts w:ascii="Arial"/>
        </w:rPr>
      </w:pPr>
    </w:p>
    <w:p w14:paraId="7FD81DED" w14:textId="77777777" w:rsidR="00945EBD" w:rsidRDefault="00945EBD">
      <w:pPr>
        <w:rPr>
          <w:rFonts w:ascii="Arial" w:eastAsia="Arial" w:hAnsi="Arial" w:cs="Arial"/>
          <w:szCs w:val="21"/>
        </w:rPr>
        <w:sectPr w:rsidR="00945EBD">
          <w:footerReference w:type="default" r:id="rId13"/>
          <w:pgSz w:w="11906" w:h="16839"/>
          <w:pgMar w:top="1431" w:right="1516" w:bottom="1718" w:left="1516" w:header="0" w:footer="1438" w:gutter="0"/>
          <w:pgNumType w:fmt="numberInDash"/>
          <w:cols w:space="720"/>
        </w:sectPr>
      </w:pPr>
    </w:p>
    <w:p w14:paraId="2101176B" w14:textId="77777777" w:rsidR="00945EBD" w:rsidRDefault="00681537">
      <w:pPr>
        <w:spacing w:before="101" w:line="226" w:lineRule="auto"/>
        <w:ind w:left="3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五、项目成果应用价值及成果转化方式</w:t>
      </w:r>
    </w:p>
    <w:p w14:paraId="41EC2356" w14:textId="77777777" w:rsidR="00945EBD" w:rsidRDefault="00945EBD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79D8C541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1B146E50" w14:textId="77777777" w:rsidR="00945EBD" w:rsidRDefault="00681537">
            <w:pPr>
              <w:spacing w:before="152" w:line="279" w:lineRule="auto"/>
              <w:ind w:left="18" w:right="2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项目成果应用价值、成果转化方式及具体实施计划（是否有成立创业公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司的计划、市场前景分析、商业模式及产业化进展情况</w:t>
            </w:r>
            <w:r>
              <w:rPr>
                <w:rFonts w:ascii="楷体_GB2312" w:eastAsia="楷体_GB2312" w:hAnsi="楷体_GB2312" w:cs="楷体_GB2312"/>
                <w:spacing w:val="14"/>
                <w:sz w:val="24"/>
                <w:szCs w:val="24"/>
              </w:rPr>
              <w:t>）（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限</w:t>
            </w:r>
            <w:r>
              <w:rPr>
                <w:rFonts w:ascii="楷体_GB2312" w:eastAsia="楷体_GB2312" w:hAnsi="楷体_GB2312" w:cs="楷体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2000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945EBD" w14:paraId="039EC867" w14:textId="77777777">
        <w:trPr>
          <w:trHeight w:val="11412"/>
        </w:trPr>
        <w:tc>
          <w:tcPr>
            <w:tcW w:w="8847" w:type="dxa"/>
            <w:tcBorders>
              <w:top w:val="single" w:sz="2" w:space="0" w:color="000000"/>
            </w:tcBorders>
          </w:tcPr>
          <w:p w14:paraId="0C1458C9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7D7ABF6D" w14:textId="77777777" w:rsidR="00945EBD" w:rsidRDefault="00945EBD">
      <w:pPr>
        <w:spacing w:line="347" w:lineRule="auto"/>
        <w:rPr>
          <w:rFonts w:ascii="Arial"/>
        </w:rPr>
      </w:pPr>
    </w:p>
    <w:p w14:paraId="690EB8A6" w14:textId="77777777" w:rsidR="00945EBD" w:rsidRDefault="00945EBD">
      <w:pPr>
        <w:spacing w:line="183" w:lineRule="auto"/>
        <w:rPr>
          <w:rFonts w:ascii="宋体" w:hAnsi="宋体" w:cs="宋体"/>
          <w:sz w:val="28"/>
          <w:szCs w:val="28"/>
        </w:rPr>
        <w:sectPr w:rsidR="00945EBD">
          <w:footerReference w:type="default" r:id="rId14"/>
          <w:pgSz w:w="11906" w:h="16839"/>
          <w:pgMar w:top="1429" w:right="1516" w:bottom="1417" w:left="1516" w:header="0" w:footer="1417" w:gutter="0"/>
          <w:pgNumType w:fmt="numberInDash"/>
          <w:cols w:space="0"/>
        </w:sectPr>
      </w:pPr>
    </w:p>
    <w:p w14:paraId="74CEA27A" w14:textId="77777777" w:rsidR="00945EBD" w:rsidRDefault="00681537">
      <w:pPr>
        <w:spacing w:before="101" w:line="226" w:lineRule="auto"/>
        <w:ind w:left="3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六、融资需求及风险防控</w:t>
      </w:r>
    </w:p>
    <w:p w14:paraId="363C0AEC" w14:textId="77777777" w:rsidR="00945EBD" w:rsidRDefault="00945EBD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7FDE4A86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387BC917" w14:textId="77777777" w:rsidR="00945EBD" w:rsidRDefault="00681537">
            <w:pPr>
              <w:spacing w:before="190" w:line="214" w:lineRule="auto"/>
              <w:ind w:left="18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项目融资需求及风险防控措施（限</w:t>
            </w:r>
            <w:r>
              <w:rPr>
                <w:rFonts w:ascii="楷体_GB2312" w:eastAsia="楷体_GB2312" w:hAnsi="楷体_GB2312" w:cs="楷体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945EBD" w14:paraId="152766F1" w14:textId="77777777">
        <w:trPr>
          <w:trHeight w:val="11809"/>
        </w:trPr>
        <w:tc>
          <w:tcPr>
            <w:tcW w:w="8847" w:type="dxa"/>
            <w:tcBorders>
              <w:top w:val="single" w:sz="2" w:space="0" w:color="000000"/>
            </w:tcBorders>
          </w:tcPr>
          <w:p w14:paraId="0DDDE859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23A4DF67" w14:textId="77777777" w:rsidR="00945EBD" w:rsidRDefault="00945EBD">
      <w:pPr>
        <w:rPr>
          <w:rFonts w:ascii="Arial"/>
        </w:rPr>
      </w:pPr>
    </w:p>
    <w:p w14:paraId="071B4092" w14:textId="77777777" w:rsidR="00945EBD" w:rsidRDefault="00945EBD">
      <w:pPr>
        <w:rPr>
          <w:rFonts w:ascii="Arial" w:eastAsia="Arial" w:hAnsi="Arial" w:cs="Arial"/>
          <w:szCs w:val="21"/>
        </w:rPr>
        <w:sectPr w:rsidR="00945EBD">
          <w:footerReference w:type="default" r:id="rId15"/>
          <w:pgSz w:w="11906" w:h="16839"/>
          <w:pgMar w:top="1431" w:right="1516" w:bottom="1718" w:left="1516" w:header="0" w:footer="1438" w:gutter="0"/>
          <w:pgNumType w:fmt="numberInDash"/>
          <w:cols w:space="720"/>
        </w:sectPr>
      </w:pPr>
    </w:p>
    <w:p w14:paraId="3B88E5D3" w14:textId="77777777" w:rsidR="00945EBD" w:rsidRDefault="00681537">
      <w:pPr>
        <w:spacing w:before="101" w:line="227" w:lineRule="auto"/>
        <w:ind w:left="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七、参赛项目获奖情况</w:t>
      </w:r>
    </w:p>
    <w:p w14:paraId="0DE59FC1" w14:textId="77777777" w:rsidR="00945EBD" w:rsidRDefault="00945EBD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3888E105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3D2E6942" w14:textId="77777777" w:rsidR="00945EBD" w:rsidRDefault="00681537">
            <w:pPr>
              <w:spacing w:before="188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Ansi="楷体_GB2312" w:cs="楷体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500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字内，没有可填无）</w:t>
            </w:r>
          </w:p>
        </w:tc>
      </w:tr>
      <w:tr w:rsidR="00945EBD" w14:paraId="41180299" w14:textId="77777777">
        <w:trPr>
          <w:trHeight w:val="11796"/>
        </w:trPr>
        <w:tc>
          <w:tcPr>
            <w:tcW w:w="8847" w:type="dxa"/>
            <w:tcBorders>
              <w:top w:val="single" w:sz="2" w:space="0" w:color="000000"/>
            </w:tcBorders>
          </w:tcPr>
          <w:p w14:paraId="762D40B3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51286CE4" w14:textId="77777777" w:rsidR="00945EBD" w:rsidRDefault="00945EBD">
      <w:pPr>
        <w:rPr>
          <w:rFonts w:ascii="Arial"/>
        </w:rPr>
      </w:pPr>
    </w:p>
    <w:p w14:paraId="16E64158" w14:textId="77777777" w:rsidR="00945EBD" w:rsidRDefault="00945EBD">
      <w:pPr>
        <w:rPr>
          <w:rFonts w:ascii="Arial" w:eastAsia="Arial" w:hAnsi="Arial" w:cs="Arial"/>
          <w:szCs w:val="21"/>
        </w:rPr>
        <w:sectPr w:rsidR="00945EBD">
          <w:footerReference w:type="default" r:id="rId16"/>
          <w:pgSz w:w="11906" w:h="16839"/>
          <w:pgMar w:top="1431" w:right="1516" w:bottom="1717" w:left="1516" w:header="0" w:footer="1474" w:gutter="0"/>
          <w:pgNumType w:fmt="numberInDash"/>
          <w:cols w:space="720"/>
        </w:sectPr>
      </w:pPr>
    </w:p>
    <w:p w14:paraId="1A6590A2" w14:textId="77777777" w:rsidR="00945EBD" w:rsidRDefault="00681537">
      <w:pPr>
        <w:spacing w:before="101" w:line="226" w:lineRule="auto"/>
        <w:ind w:left="2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八、成果转化服务需求</w:t>
      </w:r>
    </w:p>
    <w:p w14:paraId="456A4B27" w14:textId="77777777" w:rsidR="00945EBD" w:rsidRDefault="00945EBD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45EBD" w14:paraId="24DB79A0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19D1E8C4" w14:textId="77777777" w:rsidR="00945EBD" w:rsidRDefault="00681537">
            <w:pPr>
              <w:spacing w:before="152" w:line="279" w:lineRule="auto"/>
              <w:ind w:left="20" w:hanging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请具体填写成果转化服务需求，包括但不限于资本对接、技术转让、合作开发、技术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攻关、市场资源对接等，供在大赛期间及赛后推进成果转化对接时参考（限</w:t>
            </w:r>
            <w:r>
              <w:rPr>
                <w:rFonts w:ascii="楷体_GB2312" w:eastAsia="楷体_GB2312" w:hAnsi="楷体_GB2312" w:cs="楷体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5</w:t>
            </w:r>
            <w:r>
              <w:rPr>
                <w:rFonts w:ascii="楷体_GB2312" w:eastAsia="楷体_GB2312" w:hAnsi="楷体_GB2312" w:cs="楷体_GB2312"/>
                <w:spacing w:val="-10"/>
                <w:sz w:val="24"/>
                <w:szCs w:val="24"/>
              </w:rPr>
              <w:t>00</w:t>
            </w:r>
            <w:r>
              <w:rPr>
                <w:rFonts w:ascii="楷体_GB2312" w:eastAsia="楷体_GB2312" w:hAnsi="楷体_GB2312" w:cs="楷体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10"/>
                <w:sz w:val="24"/>
                <w:szCs w:val="24"/>
              </w:rPr>
              <w:t>字内）</w:t>
            </w:r>
          </w:p>
        </w:tc>
      </w:tr>
      <w:tr w:rsidR="00945EBD" w14:paraId="2D6C0A56" w14:textId="77777777">
        <w:trPr>
          <w:trHeight w:val="11388"/>
        </w:trPr>
        <w:tc>
          <w:tcPr>
            <w:tcW w:w="8847" w:type="dxa"/>
            <w:tcBorders>
              <w:top w:val="single" w:sz="2" w:space="0" w:color="000000"/>
            </w:tcBorders>
          </w:tcPr>
          <w:p w14:paraId="12D5C179" w14:textId="77777777" w:rsidR="00945EBD" w:rsidRDefault="00945EBD">
            <w:pPr>
              <w:rPr>
                <w:rFonts w:ascii="Arial"/>
              </w:rPr>
            </w:pPr>
          </w:p>
        </w:tc>
      </w:tr>
    </w:tbl>
    <w:p w14:paraId="24D554BE" w14:textId="77777777" w:rsidR="00945EBD" w:rsidRDefault="00945EBD">
      <w:pPr>
        <w:adjustRightInd w:val="0"/>
        <w:snapToGrid w:val="0"/>
        <w:spacing w:line="594" w:lineRule="exact"/>
        <w:rPr>
          <w:rFonts w:ascii="黑体" w:eastAsia="黑体" w:hAnsi="黑体" w:cs="黑体"/>
          <w:color w:val="000000"/>
          <w:sz w:val="32"/>
          <w:szCs w:val="32"/>
        </w:rPr>
      </w:pPr>
    </w:p>
    <w:sectPr w:rsidR="00945EBD" w:rsidSect="005F77AF">
      <w:headerReference w:type="default" r:id="rId17"/>
      <w:footerReference w:type="even" r:id="rId18"/>
      <w:footerReference w:type="default" r:id="rId19"/>
      <w:pgSz w:w="11906" w:h="16839"/>
      <w:pgMar w:top="1431" w:right="1785" w:bottom="1718" w:left="1561" w:header="0" w:footer="1438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1984" w14:textId="77777777" w:rsidR="00681537" w:rsidRDefault="00681537">
      <w:r>
        <w:separator/>
      </w:r>
    </w:p>
  </w:endnote>
  <w:endnote w:type="continuationSeparator" w:id="0">
    <w:p w14:paraId="2A309367" w14:textId="77777777" w:rsidR="00681537" w:rsidRDefault="0068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CB5F73C-A666-433B-8216-FC1BBB3EE8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75003FD-D8E4-4197-AFDD-6410110B0E1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3E8006D-DFB4-4C77-AB7B-B9EA18A7A81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BE92" w14:textId="77777777" w:rsidR="00945EBD" w:rsidRDefault="0068153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4C93761" wp14:editId="765E6378">
              <wp:simplePos x="0" y="0"/>
              <wp:positionH relativeFrom="margin">
                <wp:posOffset>-12700</wp:posOffset>
              </wp:positionH>
              <wp:positionV relativeFrom="paragraph">
                <wp:posOffset>15240</wp:posOffset>
              </wp:positionV>
              <wp:extent cx="642620" cy="236855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01BAD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93761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-1pt;margin-top:1.2pt;width:50.6pt;height:18.6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" filled="f" stroked="f" strokeweight=".5pt">
              <v:textbox inset="0,0,0,0">
                <w:txbxContent>
                  <w:p w14:paraId="5ED01BAD" w14:textId="77777777" w:rsidR="00945EBD" w:rsidRDefault="00681537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B8D5" w14:textId="77777777" w:rsidR="00945EBD" w:rsidRDefault="00681537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839B928" wp14:editId="4980FD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23774" w14:textId="66EE50E2" w:rsidR="00945EBD" w:rsidRDefault="00681537">
                          <w:pPr>
                            <w:pStyle w:val="aa"/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5F77AF"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77AF">
                            <w:rPr>
                              <w:rStyle w:val="af0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9B928"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35" type="#_x0000_t202" style="position:absolute;left:0;text-align:left;margin-left:92.8pt;margin-top:0;width:2in;height:2in;z-index:2516961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Lnpz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C523774" w14:textId="66EE50E2" w:rsidR="00945EBD" w:rsidRDefault="00681537">
                    <w:pPr>
                      <w:pStyle w:val="aa"/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="005F77AF"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5F77AF">
                      <w:rPr>
                        <w:rStyle w:val="af0"/>
                        <w:rFonts w:ascii="宋体" w:hAnsi="宋体" w:cs="宋体"/>
                        <w:noProof/>
                        <w:sz w:val="28"/>
                        <w:szCs w:val="28"/>
                      </w:rPr>
                      <w:t>- 38 -</w:t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604B" w14:textId="77777777" w:rsidR="00945EBD" w:rsidRDefault="00681537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4896299" wp14:editId="55987EA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C6E84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50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96299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36" type="#_x0000_t202" style="position:absolute;left:0;text-align:left;margin-left:92.8pt;margin-top:0;width:2in;height:2in;z-index:2516940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W14s7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272C6E84" w14:textId="77777777" w:rsidR="00945EBD" w:rsidRDefault="00681537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50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873" w14:textId="77777777" w:rsidR="00945EBD" w:rsidRDefault="0068153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AEDA1" wp14:editId="0A1AF6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F4B8B" w14:textId="77777777" w:rsidR="00945EBD" w:rsidRDefault="00681537">
                          <w:pPr>
                            <w:pStyle w:val="aa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AEDA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563F4B8B" w14:textId="77777777" w:rsidR="00945EBD" w:rsidRDefault="00681537">
                    <w:pPr>
                      <w:pStyle w:val="aa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9755" w14:textId="77777777" w:rsidR="00945EBD" w:rsidRDefault="00681537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D0055" wp14:editId="21828F6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C3ADE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D005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8CC3ADE" w14:textId="77777777" w:rsidR="00945EBD" w:rsidRDefault="00681537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07C2" w14:textId="77777777" w:rsidR="00945EBD" w:rsidRDefault="0068153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C32F31" wp14:editId="62F632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98F60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32F3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C798F60" w14:textId="77777777" w:rsidR="00945EBD" w:rsidRDefault="00681537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1110" w14:textId="77777777" w:rsidR="00945EBD" w:rsidRDefault="0068153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EB3953" wp14:editId="7002F0C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B27B6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B395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MDR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ACB27B6" w14:textId="77777777" w:rsidR="00945EBD" w:rsidRDefault="00681537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08D9" w14:textId="77777777" w:rsidR="00945EBD" w:rsidRDefault="0068153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DB0085" wp14:editId="5BAFB1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30120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B008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D8ZAIAABEFAAAOAAAAZHJzL2Uyb0RvYy54bWysVM1uEzEQviPxDpbvdNOiVl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Lw8nh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2QP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C830120" w14:textId="77777777" w:rsidR="00945EBD" w:rsidRDefault="00681537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A089" w14:textId="77777777" w:rsidR="00945EBD" w:rsidRDefault="00681537">
    <w:pPr>
      <w:spacing w:line="14" w:lineRule="auto"/>
      <w:rPr>
        <w:rFonts w:ascii="Arial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292008" wp14:editId="0ABED5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06D60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92008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2A506D60" w14:textId="77777777" w:rsidR="00945EBD" w:rsidRDefault="00681537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13AB" w14:textId="77777777" w:rsidR="00945EBD" w:rsidRDefault="00681537">
    <w:pPr>
      <w:spacing w:line="177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22E601" wp14:editId="13DE91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D8E8A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2E60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8dZAIAABEFAAAOAAAAZHJzL2Uyb0RvYy54bWysVE1uEzEU3iNxB8t7OmkRJYo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sVhr0Fw&#10;45AjNzEUW6S0MSpHMO6d0ui+1JwvytypMxPYWmBihJTKpdJuiQTrbKWR9jGOO/vsqspMPsZ571Ey&#10;k0t7Z9s6CqXfB2U3n8aS9WA/IjD0nSFI/bIvtL8c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+CDx1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A3D8E8A" w14:textId="77777777" w:rsidR="00945EBD" w:rsidRDefault="00681537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CB38" w14:textId="77777777" w:rsidR="00945EBD" w:rsidRDefault="00681537">
    <w:pPr>
      <w:spacing w:before="1" w:line="176" w:lineRule="auto"/>
      <w:ind w:left="448" w:firstLine="706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838CBE" wp14:editId="3DBB34C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4180C" w14:textId="77777777" w:rsidR="00945EBD" w:rsidRDefault="00681537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38CBE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4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y9ZQIAABEFAAAOAAAAZHJzL2Uyb0RvYy54bWysVE1uEzEU3iNxB8t7OmkRVRp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A+HblcUrMBxYGGHYlenreg4ULEdCUClgLUYdHT&#10;JQ5tCHDTVuJsReHL3+6zPWYVWs46LFnNHV4BzsxbhxnO+zgKYRSWo+Bu7SmBg308IF4WEQ4hmVHU&#10;gewnbP8i54BKOIlMNU+jeJqGRcfrIdViUYywdV6kC3ftZQ5dOPeL2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4Aoy9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4304180C" w14:textId="77777777" w:rsidR="00945EBD" w:rsidRDefault="00681537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FE9C" w14:textId="77777777" w:rsidR="00681537" w:rsidRDefault="00681537">
      <w:r>
        <w:separator/>
      </w:r>
    </w:p>
  </w:footnote>
  <w:footnote w:type="continuationSeparator" w:id="0">
    <w:p w14:paraId="77A41457" w14:textId="77777777" w:rsidR="00681537" w:rsidRDefault="0068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5974" w14:textId="77777777" w:rsidR="00945EBD" w:rsidRDefault="00945EBD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5E1E32"/>
    <w:multiLevelType w:val="singleLevel"/>
    <w:tmpl w:val="FD5E1E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35B1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5F77AF"/>
    <w:rsid w:val="00681537"/>
    <w:rsid w:val="006A4FB9"/>
    <w:rsid w:val="006E2600"/>
    <w:rsid w:val="00727D8A"/>
    <w:rsid w:val="00932273"/>
    <w:rsid w:val="00944D44"/>
    <w:rsid w:val="00945EBD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3FFD3AB1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13E0B1"/>
  <w15:docId w15:val="{9437B0B8-1A13-483E-9BB3-630CB9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5">
    <w:name w:val="annotation text"/>
    <w:basedOn w:val="a"/>
    <w:uiPriority w:val="99"/>
    <w:semiHidden/>
    <w:unhideWhenUsed/>
    <w:qFormat/>
    <w:pPr>
      <w:jc w:val="center"/>
    </w:pPr>
    <w:rPr>
      <w:rFonts w:ascii="Times New Roman" w:eastAsia="仿宋" w:hAnsi="Times New Roman"/>
      <w:b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styleId="af1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4">
    <w:name w:val="纯文本 字符"/>
    <w:basedOn w:val="a1"/>
    <w:link w:val="a0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7">
    <w:name w:val="正文文本 字符"/>
    <w:basedOn w:val="a1"/>
    <w:link w:val="a6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卫丹</cp:lastModifiedBy>
  <cp:revision>3</cp:revision>
  <cp:lastPrinted>2025-07-02T08:53:00Z</cp:lastPrinted>
  <dcterms:created xsi:type="dcterms:W3CDTF">2022-07-22T11:26:00Z</dcterms:created>
  <dcterms:modified xsi:type="dcterms:W3CDTF">2025-07-08T08:23:00Z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D5A5001CA08B42EDBD1DDD3BDCC7233D_13</vt:lpwstr>
  </property>
  <property fmtid="{D5CDD505-2E9C-101B-9397-08002B2CF9AE}" pid="4" name="KSOTemplateDocerSaveRecord">
    <vt:lpwstr>eyJoZGlkIjoiNzM3ZWE2M2ZjNDUzYjk2M2QxYjM2NzZlZjRkMzJiMjIiLCJ1c2VySWQiOiIyMDYyNTY3NzQifQ==</vt:lpwstr>
  </property>
</Properties>
</file>